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45" w:rsidRDefault="00216945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РЕПУБЛИКА СРБИЈА</w:t>
      </w:r>
    </w:p>
    <w:p w:rsidR="00216945" w:rsidRDefault="00216945" w:rsidP="00216945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НАРОДНА СКУПШТИНА </w:t>
      </w:r>
    </w:p>
    <w:p w:rsidR="00216945" w:rsidRDefault="00216945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Одбор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за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уставна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питања</w:t>
      </w:r>
      <w:proofErr w:type="spellEnd"/>
      <w:r>
        <w:rPr>
          <w:color w:val="000000" w:themeColor="text1"/>
          <w:sz w:val="24"/>
          <w:szCs w:val="24"/>
        </w:rPr>
        <w:t xml:space="preserve"> и </w:t>
      </w:r>
      <w:proofErr w:type="spellStart"/>
      <w:r>
        <w:rPr>
          <w:color w:val="000000" w:themeColor="text1"/>
          <w:sz w:val="24"/>
          <w:szCs w:val="24"/>
        </w:rPr>
        <w:t>законодавство</w:t>
      </w:r>
      <w:proofErr w:type="spellEnd"/>
      <w:r>
        <w:rPr>
          <w:color w:val="000000" w:themeColor="text1"/>
          <w:sz w:val="24"/>
          <w:szCs w:val="24"/>
        </w:rPr>
        <w:t xml:space="preserve"> </w:t>
      </w:r>
    </w:p>
    <w:p w:rsidR="00216945" w:rsidRDefault="00216945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proofErr w:type="gramStart"/>
      <w:r>
        <w:rPr>
          <w:color w:val="000000" w:themeColor="text1"/>
          <w:sz w:val="24"/>
          <w:szCs w:val="24"/>
        </w:rPr>
        <w:t>04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Број</w:t>
      </w:r>
      <w:proofErr w:type="spellEnd"/>
      <w:r>
        <w:rPr>
          <w:color w:val="000000" w:themeColor="text1"/>
          <w:sz w:val="24"/>
          <w:szCs w:val="24"/>
        </w:rPr>
        <w:t>: 06-2/</w:t>
      </w:r>
      <w:r w:rsidR="0099679C">
        <w:rPr>
          <w:sz w:val="24"/>
          <w:szCs w:val="24"/>
        </w:rPr>
        <w:t>73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216945" w:rsidRDefault="001C059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 w:rsidRPr="001C0595">
        <w:rPr>
          <w:sz w:val="24"/>
          <w:szCs w:val="24"/>
        </w:rPr>
        <w:t>20</w:t>
      </w:r>
      <w:r w:rsidR="00216945">
        <w:rPr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 w:rsidR="00216945">
        <w:rPr>
          <w:color w:val="000000" w:themeColor="text1"/>
          <w:sz w:val="24"/>
          <w:szCs w:val="24"/>
          <w:lang w:val="sr-Cyrl-RS"/>
        </w:rPr>
        <w:t>април</w:t>
      </w:r>
      <w:proofErr w:type="gramEnd"/>
      <w:r w:rsidR="00216945">
        <w:rPr>
          <w:color w:val="000000" w:themeColor="text1"/>
          <w:sz w:val="24"/>
          <w:szCs w:val="24"/>
          <w:lang w:val="sr-Cyrl-RS"/>
        </w:rPr>
        <w:t xml:space="preserve"> 2026. год. </w:t>
      </w:r>
    </w:p>
    <w:p w:rsidR="00216945" w:rsidRDefault="0021694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Б е о г р а д</w:t>
      </w:r>
    </w:p>
    <w:p w:rsidR="00216945" w:rsidRDefault="0021694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216945" w:rsidRDefault="00216945" w:rsidP="00216945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основу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члана</w:t>
      </w:r>
      <w:proofErr w:type="spellEnd"/>
      <w:r>
        <w:rPr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 w:themeColor="text1"/>
          <w:sz w:val="24"/>
          <w:szCs w:val="24"/>
        </w:rPr>
        <w:t>став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1</w:t>
      </w:r>
      <w:r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color w:val="000000" w:themeColor="text1"/>
          <w:sz w:val="24"/>
          <w:szCs w:val="24"/>
        </w:rPr>
        <w:t>алинеја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1. </w:t>
      </w:r>
      <w:proofErr w:type="spellStart"/>
      <w:r>
        <w:rPr>
          <w:color w:val="000000" w:themeColor="text1"/>
          <w:sz w:val="24"/>
          <w:szCs w:val="24"/>
        </w:rPr>
        <w:t>Пословника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Народне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скупштине</w:t>
      </w:r>
      <w:proofErr w:type="spellEnd"/>
    </w:p>
    <w:p w:rsidR="00216945" w:rsidRDefault="00216945" w:rsidP="00216945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САЗИВ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А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М</w:t>
      </w:r>
    </w:p>
    <w:p w:rsidR="00216945" w:rsidRDefault="00216945" w:rsidP="00216945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lang w:val="sr-Cyrl-RS"/>
        </w:rPr>
        <w:t>3</w:t>
      </w:r>
      <w:r w:rsidR="006E7722">
        <w:rPr>
          <w:color w:val="000000" w:themeColor="text1"/>
          <w:sz w:val="24"/>
          <w:szCs w:val="24"/>
          <w:lang w:val="sr-Cyrl-RS"/>
        </w:rPr>
        <w:t>5</w:t>
      </w:r>
      <w:r>
        <w:rPr>
          <w:color w:val="000000" w:themeColor="text1"/>
          <w:sz w:val="24"/>
          <w:szCs w:val="24"/>
        </w:rPr>
        <w:t>. СЕДНИЦУ ОДБОРА ЗА УСТАВНА ПИТАЊА И ЗАКОНОДАВСТВО</w:t>
      </w:r>
      <w:r>
        <w:rPr>
          <w:color w:val="000000" w:themeColor="text1"/>
          <w:sz w:val="24"/>
          <w:szCs w:val="24"/>
        </w:rPr>
        <w:br/>
        <w:t xml:space="preserve">НАРОДНЕ СКУПШТИНЕ ЗА </w:t>
      </w:r>
      <w:r w:rsidR="00F336FF">
        <w:rPr>
          <w:color w:val="000000" w:themeColor="text1"/>
          <w:sz w:val="24"/>
          <w:szCs w:val="24"/>
          <w:lang w:val="sr-Cyrl-RS"/>
        </w:rPr>
        <w:t>ПОНЕДЕЉАК</w:t>
      </w:r>
      <w:r>
        <w:rPr>
          <w:color w:val="000000" w:themeColor="text1"/>
          <w:sz w:val="24"/>
          <w:szCs w:val="24"/>
          <w:lang w:val="sr-Cyrl-RS"/>
        </w:rPr>
        <w:t xml:space="preserve">, </w:t>
      </w:r>
      <w:r w:rsidR="00F336FF">
        <w:rPr>
          <w:sz w:val="24"/>
          <w:szCs w:val="24"/>
          <w:lang w:val="sr-Cyrl-RS"/>
        </w:rPr>
        <w:t>20</w:t>
      </w:r>
      <w:r>
        <w:rPr>
          <w:color w:val="000000" w:themeColor="text1"/>
          <w:sz w:val="24"/>
          <w:szCs w:val="24"/>
          <w:lang w:val="sr-Cyrl-RS"/>
        </w:rPr>
        <w:t xml:space="preserve">. АПРИЛ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>. ГОДИНЕ, СА ПОЧЕТКОМ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 xml:space="preserve">У </w:t>
      </w:r>
      <w:r w:rsidR="00F336FF" w:rsidRPr="00F336FF">
        <w:rPr>
          <w:sz w:val="24"/>
          <w:szCs w:val="24"/>
          <w:lang w:val="sr-Cyrl-RS"/>
        </w:rPr>
        <w:t>13</w:t>
      </w:r>
      <w:r w:rsidR="006847FB">
        <w:rPr>
          <w:color w:val="000000" w:themeColor="text1"/>
          <w:sz w:val="24"/>
          <w:szCs w:val="24"/>
        </w:rPr>
        <w:t>.3</w:t>
      </w:r>
      <w:bookmarkStart w:id="0" w:name="_GoBack"/>
      <w:bookmarkEnd w:id="0"/>
      <w:r>
        <w:rPr>
          <w:color w:val="000000" w:themeColor="text1"/>
          <w:sz w:val="24"/>
          <w:szCs w:val="24"/>
        </w:rPr>
        <w:t>0 ЧАСОВА</w:t>
      </w:r>
    </w:p>
    <w:p w:rsidR="00216945" w:rsidRDefault="00216945" w:rsidP="00216945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За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ову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седницу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предлажем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следећи</w:t>
      </w:r>
      <w:proofErr w:type="spellEnd"/>
    </w:p>
    <w:p w:rsidR="00216945" w:rsidRDefault="00216945" w:rsidP="00216945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Д н е в н и  р е д: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 </w:t>
      </w:r>
    </w:p>
    <w:p w:rsidR="00216945" w:rsidRPr="00216945" w:rsidRDefault="00216945" w:rsidP="00232168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Усвајање записника са 3</w:t>
      </w:r>
      <w:r w:rsidR="006E7722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4.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седнице Одбора;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 w:rsidRPr="00232168">
        <w:rPr>
          <w:lang w:val="sr-Cyrl-RS"/>
        </w:rPr>
        <w:t xml:space="preserve">1. </w:t>
      </w:r>
      <w:r>
        <w:rPr>
          <w:lang w:val="sr-Cyrl-RS"/>
        </w:rPr>
        <w:t xml:space="preserve">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заштити</w:t>
      </w:r>
      <w:proofErr w:type="spellEnd"/>
      <w:r w:rsidR="00216945" w:rsidRPr="00232168">
        <w:t xml:space="preserve"> </w:t>
      </w:r>
      <w:proofErr w:type="spellStart"/>
      <w:r w:rsidR="00216945" w:rsidRPr="00232168">
        <w:t>потрошача</w:t>
      </w:r>
      <w:proofErr w:type="spellEnd"/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</w:t>
      </w:r>
      <w:r w:rsidR="00216945" w:rsidRPr="00232168">
        <w:rPr>
          <w:bCs/>
        </w:rPr>
        <w:t>17/2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20</w:t>
      </w:r>
      <w:r w:rsidR="00216945" w:rsidRPr="00232168">
        <w:rPr>
          <w:bCs/>
          <w:lang w:val="sr-Cyrl-RS"/>
        </w:rPr>
        <w:t>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 xml:space="preserve">, у </w:t>
      </w:r>
      <w:r w:rsidR="006E7722">
        <w:rPr>
          <w:bCs/>
          <w:lang w:val="sr-Cyrl-RS"/>
        </w:rPr>
        <w:t>појединостима</w:t>
      </w:r>
      <w:r>
        <w:rPr>
          <w:bCs/>
          <w:lang w:val="sr-Cyrl-RS"/>
        </w:rPr>
        <w:t>;</w:t>
      </w:r>
    </w:p>
    <w:p w:rsidR="00232168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изменама</w:t>
      </w:r>
      <w:proofErr w:type="spellEnd"/>
      <w:r w:rsidR="00216945" w:rsidRPr="00232168">
        <w:t xml:space="preserve"> и </w:t>
      </w:r>
      <w:proofErr w:type="spellStart"/>
      <w:r w:rsidR="00216945" w:rsidRPr="00232168">
        <w:t>допунама</w:t>
      </w:r>
      <w:proofErr w:type="spellEnd"/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трговини</w:t>
      </w:r>
      <w:proofErr w:type="spellEnd"/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126</w:t>
      </w:r>
      <w:r w:rsidR="00216945" w:rsidRPr="00232168">
        <w:rPr>
          <w:bCs/>
        </w:rPr>
        <w:t>6/2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1</w:t>
      </w:r>
      <w:r w:rsidR="00216945" w:rsidRPr="00232168">
        <w:rPr>
          <w:bCs/>
        </w:rPr>
        <w:t>3</w:t>
      </w:r>
      <w:r w:rsidR="00216945" w:rsidRPr="00232168">
        <w:rPr>
          <w:bCs/>
          <w:lang w:val="sr-Cyrl-RS"/>
        </w:rPr>
        <w:t>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 xml:space="preserve">, у </w:t>
      </w:r>
      <w:r w:rsidR="006E7722">
        <w:rPr>
          <w:bCs/>
          <w:lang w:val="sr-Cyrl-RS"/>
        </w:rPr>
        <w:t>појединостима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3.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</w:t>
      </w:r>
      <w:r w:rsidR="00216945" w:rsidRPr="00232168">
        <w:rPr>
          <w:lang w:val="sr-Cyrl-RS"/>
        </w:rPr>
        <w:t xml:space="preserve"> трговачким праксама за одређене врсте производа</w:t>
      </w:r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</w:t>
      </w:r>
      <w:r w:rsidR="00216945" w:rsidRPr="00232168">
        <w:rPr>
          <w:bCs/>
        </w:rPr>
        <w:t>23/2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6</w:t>
      </w:r>
      <w:r w:rsidR="00216945" w:rsidRPr="00232168">
        <w:rPr>
          <w:bCs/>
          <w:lang w:val="sr-Cyrl-RS"/>
        </w:rPr>
        <w:t>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у </w:t>
      </w:r>
      <w:r w:rsidR="006E7722">
        <w:rPr>
          <w:bCs/>
          <w:lang w:val="sr-Cyrl-RS"/>
        </w:rPr>
        <w:t>појединостима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4.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успостављању</w:t>
      </w:r>
      <w:proofErr w:type="spellEnd"/>
      <w:r w:rsidR="00216945" w:rsidRPr="00232168">
        <w:t xml:space="preserve"> и </w:t>
      </w:r>
      <w:proofErr w:type="spellStart"/>
      <w:r w:rsidR="00216945" w:rsidRPr="00232168">
        <w:t>функционисању</w:t>
      </w:r>
      <w:proofErr w:type="spellEnd"/>
      <w:r w:rsidR="00216945" w:rsidRPr="00232168">
        <w:t xml:space="preserve"> </w:t>
      </w:r>
      <w:proofErr w:type="spellStart"/>
      <w:r w:rsidR="00216945" w:rsidRPr="00232168">
        <w:t>система</w:t>
      </w:r>
      <w:proofErr w:type="spellEnd"/>
      <w:r w:rsidR="00216945" w:rsidRPr="00232168">
        <w:t xml:space="preserve"> </w:t>
      </w:r>
      <w:proofErr w:type="spellStart"/>
      <w:r w:rsidR="00216945" w:rsidRPr="00232168">
        <w:t>за</w:t>
      </w:r>
      <w:proofErr w:type="spellEnd"/>
      <w:r w:rsidR="00216945" w:rsidRPr="00232168">
        <w:t xml:space="preserve"> </w:t>
      </w:r>
      <w:proofErr w:type="spellStart"/>
      <w:r w:rsidR="00216945" w:rsidRPr="00232168">
        <w:t>управљање</w:t>
      </w:r>
      <w:proofErr w:type="spellEnd"/>
      <w:r w:rsidR="00216945" w:rsidRPr="00232168">
        <w:t xml:space="preserve"> </w:t>
      </w:r>
      <w:proofErr w:type="spellStart"/>
      <w:r w:rsidR="00216945" w:rsidRPr="00232168">
        <w:t>кохезионом</w:t>
      </w:r>
      <w:proofErr w:type="spellEnd"/>
      <w:r w:rsidR="00216945" w:rsidRPr="00232168">
        <w:t xml:space="preserve"> </w:t>
      </w:r>
      <w:proofErr w:type="spellStart"/>
      <w:r w:rsidR="00216945" w:rsidRPr="00232168">
        <w:t>политиком</w:t>
      </w:r>
      <w:proofErr w:type="spellEnd"/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27</w:t>
      </w:r>
      <w:r w:rsidR="00216945" w:rsidRPr="00232168">
        <w:rPr>
          <w:bCs/>
        </w:rPr>
        <w:t>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6. фебруара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>,</w:t>
      </w:r>
      <w:r w:rsidR="00DB3125" w:rsidRPr="00DB3125">
        <w:rPr>
          <w:bCs/>
          <w:lang w:val="sr-Cyrl-RS"/>
        </w:rPr>
        <w:t xml:space="preserve"> </w:t>
      </w:r>
      <w:r w:rsidR="00DB3125">
        <w:rPr>
          <w:bCs/>
          <w:lang w:val="sr-Cyrl-RS"/>
        </w:rPr>
        <w:t xml:space="preserve">у </w:t>
      </w:r>
      <w:r w:rsidR="006E7722">
        <w:rPr>
          <w:bCs/>
          <w:lang w:val="sr-Cyrl-RS"/>
        </w:rPr>
        <w:t>појединостима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5.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спречавању</w:t>
      </w:r>
      <w:proofErr w:type="spellEnd"/>
      <w:r w:rsidR="00216945" w:rsidRPr="00232168">
        <w:t xml:space="preserve"> и </w:t>
      </w:r>
      <w:proofErr w:type="spellStart"/>
      <w:r w:rsidR="00216945" w:rsidRPr="00232168">
        <w:t>сузбијању</w:t>
      </w:r>
      <w:proofErr w:type="spellEnd"/>
      <w:r w:rsidR="00216945" w:rsidRPr="00232168">
        <w:t xml:space="preserve"> </w:t>
      </w:r>
      <w:proofErr w:type="spellStart"/>
      <w:r w:rsidR="00216945" w:rsidRPr="00232168">
        <w:t>трговине</w:t>
      </w:r>
      <w:proofErr w:type="spellEnd"/>
      <w:r w:rsidR="00216945" w:rsidRPr="00232168">
        <w:t xml:space="preserve"> </w:t>
      </w:r>
      <w:proofErr w:type="spellStart"/>
      <w:r w:rsidR="00216945" w:rsidRPr="00232168">
        <w:t>људима</w:t>
      </w:r>
      <w:proofErr w:type="spellEnd"/>
      <w:r w:rsidR="00216945" w:rsidRPr="00232168">
        <w:t xml:space="preserve"> и </w:t>
      </w:r>
      <w:proofErr w:type="spellStart"/>
      <w:r w:rsidR="00216945" w:rsidRPr="00232168">
        <w:t>заштити</w:t>
      </w:r>
      <w:proofErr w:type="spellEnd"/>
      <w:r w:rsidR="00216945" w:rsidRPr="00232168">
        <w:t xml:space="preserve"> </w:t>
      </w:r>
      <w:proofErr w:type="spellStart"/>
      <w:r w:rsidR="00216945" w:rsidRPr="00232168">
        <w:t>жртава</w:t>
      </w:r>
      <w:proofErr w:type="spellEnd"/>
      <w:r w:rsidR="00216945" w:rsidRPr="00232168">
        <w:rPr>
          <w:lang w:val="en-GB" w:eastAsia="en-GB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1502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14. априла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у </w:t>
      </w:r>
      <w:r w:rsidR="006E7722">
        <w:rPr>
          <w:bCs/>
          <w:lang w:val="sr-Cyrl-RS"/>
        </w:rPr>
        <w:t>појединостима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6.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измени</w:t>
      </w:r>
      <w:proofErr w:type="spellEnd"/>
      <w:r w:rsidR="00216945" w:rsidRPr="00232168">
        <w:t xml:space="preserve"> и </w:t>
      </w:r>
      <w:proofErr w:type="spellStart"/>
      <w:r w:rsidR="00216945" w:rsidRPr="00232168">
        <w:t>допуни</w:t>
      </w:r>
      <w:proofErr w:type="spellEnd"/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накнадама</w:t>
      </w:r>
      <w:proofErr w:type="spellEnd"/>
      <w:r w:rsidR="00216945" w:rsidRPr="00232168">
        <w:t xml:space="preserve"> </w:t>
      </w:r>
      <w:proofErr w:type="spellStart"/>
      <w:r w:rsidR="00216945" w:rsidRPr="00232168">
        <w:t>за</w:t>
      </w:r>
      <w:proofErr w:type="spellEnd"/>
      <w:r w:rsidR="00216945" w:rsidRPr="00232168">
        <w:t xml:space="preserve"> </w:t>
      </w:r>
      <w:proofErr w:type="spellStart"/>
      <w:r w:rsidR="00216945" w:rsidRPr="00232168">
        <w:t>коришћење</w:t>
      </w:r>
      <w:proofErr w:type="spellEnd"/>
      <w:r w:rsidR="00216945" w:rsidRPr="00232168">
        <w:t xml:space="preserve"> </w:t>
      </w:r>
      <w:proofErr w:type="spellStart"/>
      <w:r w:rsidR="00216945" w:rsidRPr="00232168">
        <w:t>јавних</w:t>
      </w:r>
      <w:proofErr w:type="spellEnd"/>
      <w:r w:rsidR="00216945" w:rsidRPr="00232168">
        <w:t xml:space="preserve"> </w:t>
      </w:r>
      <w:proofErr w:type="spellStart"/>
      <w:r w:rsidR="00216945" w:rsidRPr="00232168">
        <w:t>добара</w:t>
      </w:r>
      <w:proofErr w:type="spellEnd"/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011-153/2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26</w:t>
      </w:r>
      <w:r w:rsidR="00216945" w:rsidRPr="00232168">
        <w:rPr>
          <w:bCs/>
          <w:lang w:val="sr-Cyrl-RS"/>
        </w:rPr>
        <w:t>. јануара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у </w:t>
      </w:r>
      <w:r w:rsidR="006E7722">
        <w:rPr>
          <w:bCs/>
          <w:lang w:val="sr-Cyrl-RS"/>
        </w:rPr>
        <w:t>појединостима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rStyle w:val="colornavy"/>
          <w:lang w:val="sr-Cyrl-RS"/>
        </w:rPr>
        <w:t xml:space="preserve">7. Разматрање </w:t>
      </w:r>
      <w:proofErr w:type="spellStart"/>
      <w:r w:rsidR="00216945" w:rsidRPr="00232168">
        <w:rPr>
          <w:rStyle w:val="colornavy"/>
        </w:rPr>
        <w:t>Предлог</w:t>
      </w:r>
      <w:proofErr w:type="spellEnd"/>
      <w:r>
        <w:rPr>
          <w:rStyle w:val="colornavy"/>
          <w:lang w:val="sr-Cyrl-RS"/>
        </w:rPr>
        <w:t>а</w:t>
      </w:r>
      <w:r w:rsidR="00216945" w:rsidRPr="00232168">
        <w:rPr>
          <w:rStyle w:val="colornavy"/>
        </w:rPr>
        <w:t xml:space="preserve"> </w:t>
      </w:r>
      <w:proofErr w:type="spellStart"/>
      <w:r w:rsidR="00216945" w:rsidRPr="00232168">
        <w:rPr>
          <w:rStyle w:val="colornavy"/>
        </w:rPr>
        <w:t>закона</w:t>
      </w:r>
      <w:proofErr w:type="spellEnd"/>
      <w:r w:rsidR="00216945" w:rsidRPr="00232168">
        <w:rPr>
          <w:rStyle w:val="colornavy"/>
        </w:rPr>
        <w:t xml:space="preserve"> о </w:t>
      </w:r>
      <w:proofErr w:type="spellStart"/>
      <w:r w:rsidR="00216945" w:rsidRPr="00232168">
        <w:rPr>
          <w:rStyle w:val="colornavy"/>
        </w:rPr>
        <w:t>изменама</w:t>
      </w:r>
      <w:proofErr w:type="spellEnd"/>
      <w:r w:rsidR="00216945" w:rsidRPr="00232168">
        <w:rPr>
          <w:rStyle w:val="colornavy"/>
        </w:rPr>
        <w:t xml:space="preserve"> и </w:t>
      </w:r>
      <w:proofErr w:type="spellStart"/>
      <w:r w:rsidR="00216945" w:rsidRPr="00232168">
        <w:rPr>
          <w:rStyle w:val="colornavy"/>
        </w:rPr>
        <w:t>допунама</w:t>
      </w:r>
      <w:proofErr w:type="spellEnd"/>
      <w:r w:rsidR="00216945" w:rsidRPr="00232168">
        <w:rPr>
          <w:rStyle w:val="colornavy"/>
        </w:rPr>
        <w:t xml:space="preserve"> </w:t>
      </w:r>
      <w:proofErr w:type="spellStart"/>
      <w:r w:rsidR="00216945" w:rsidRPr="00232168">
        <w:rPr>
          <w:rStyle w:val="colornavy"/>
        </w:rPr>
        <w:t>Закона</w:t>
      </w:r>
      <w:proofErr w:type="spellEnd"/>
      <w:r w:rsidR="00216945" w:rsidRPr="00232168">
        <w:rPr>
          <w:rStyle w:val="colornavy"/>
        </w:rPr>
        <w:t xml:space="preserve"> о </w:t>
      </w:r>
      <w:proofErr w:type="spellStart"/>
      <w:r w:rsidR="00216945" w:rsidRPr="00232168">
        <w:rPr>
          <w:rStyle w:val="colornavy"/>
        </w:rPr>
        <w:t>транспорту</w:t>
      </w:r>
      <w:proofErr w:type="spellEnd"/>
      <w:r w:rsidR="00216945" w:rsidRPr="00232168">
        <w:rPr>
          <w:rStyle w:val="colornavy"/>
        </w:rPr>
        <w:t xml:space="preserve"> </w:t>
      </w:r>
      <w:proofErr w:type="spellStart"/>
      <w:r w:rsidR="00216945" w:rsidRPr="00232168">
        <w:rPr>
          <w:rStyle w:val="colornavy"/>
        </w:rPr>
        <w:t>опасне</w:t>
      </w:r>
      <w:proofErr w:type="spellEnd"/>
      <w:r w:rsidR="00216945" w:rsidRPr="00232168">
        <w:rPr>
          <w:rStyle w:val="colornavy"/>
        </w:rPr>
        <w:t xml:space="preserve"> </w:t>
      </w:r>
      <w:proofErr w:type="spellStart"/>
      <w:r w:rsidR="00216945" w:rsidRPr="00232168">
        <w:rPr>
          <w:rStyle w:val="colornavy"/>
        </w:rPr>
        <w:t>робе</w:t>
      </w:r>
      <w:proofErr w:type="spellEnd"/>
      <w:r w:rsidR="00216945" w:rsidRPr="00232168">
        <w:rPr>
          <w:rStyle w:val="colornavy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011-50/2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13</w:t>
      </w:r>
      <w:r w:rsidR="00216945" w:rsidRPr="00232168">
        <w:rPr>
          <w:bCs/>
          <w:lang w:val="sr-Cyrl-RS"/>
        </w:rPr>
        <w:t>. јануара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у </w:t>
      </w:r>
      <w:r w:rsidR="006E7722">
        <w:rPr>
          <w:bCs/>
          <w:lang w:val="sr-Cyrl-RS"/>
        </w:rPr>
        <w:t>појединостима</w:t>
      </w:r>
      <w:r>
        <w:rPr>
          <w:bCs/>
          <w:lang w:val="sr-Cyrl-RS"/>
        </w:rPr>
        <w:t>;</w:t>
      </w:r>
    </w:p>
    <w:p w:rsidR="00216945" w:rsidRPr="00DB3125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8.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измен</w:t>
      </w:r>
      <w:proofErr w:type="spellEnd"/>
      <w:r w:rsidR="00216945" w:rsidRPr="00232168">
        <w:rPr>
          <w:lang w:val="sr-Cyrl-RS"/>
        </w:rPr>
        <w:t>ама и допунама Закона о царинској служби</w:t>
      </w:r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</w:t>
      </w:r>
      <w:r w:rsidR="00216945" w:rsidRPr="00232168">
        <w:rPr>
          <w:bCs/>
          <w:lang w:val="sr-Cyrl-RS"/>
        </w:rPr>
        <w:t>11</w:t>
      </w:r>
      <w:r w:rsidR="00216945" w:rsidRPr="00232168">
        <w:rPr>
          <w:bCs/>
        </w:rPr>
        <w:t>-2</w:t>
      </w:r>
      <w:r w:rsidR="00216945" w:rsidRPr="00232168">
        <w:rPr>
          <w:bCs/>
          <w:lang w:val="sr-Cyrl-RS"/>
        </w:rPr>
        <w:t>7</w:t>
      </w:r>
      <w:r w:rsidR="00216945" w:rsidRPr="00232168">
        <w:rPr>
          <w:bCs/>
        </w:rPr>
        <w:t xml:space="preserve">13/25 </w:t>
      </w:r>
      <w:r w:rsidR="00216945" w:rsidRPr="00232168">
        <w:rPr>
          <w:bCs/>
          <w:lang w:val="sr-Cyrl-RS"/>
        </w:rPr>
        <w:t>од 1</w:t>
      </w:r>
      <w:r w:rsidR="00216945" w:rsidRPr="00232168">
        <w:rPr>
          <w:bCs/>
        </w:rPr>
        <w:t>9</w:t>
      </w:r>
      <w:r w:rsidR="00216945" w:rsidRPr="00232168">
        <w:rPr>
          <w:bCs/>
          <w:lang w:val="sr-Cyrl-RS"/>
        </w:rPr>
        <w:t>. децембра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5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 xml:space="preserve">, у </w:t>
      </w:r>
      <w:r w:rsidR="006E7722">
        <w:rPr>
          <w:bCs/>
          <w:lang w:val="sr-Cyrl-RS"/>
        </w:rPr>
        <w:t>појединостима</w:t>
      </w:r>
      <w:r w:rsidR="00DB3125"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lastRenderedPageBreak/>
        <w:t xml:space="preserve">9.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изменама</w:t>
      </w:r>
      <w:proofErr w:type="spellEnd"/>
      <w:r w:rsidR="00216945" w:rsidRPr="00232168">
        <w:t xml:space="preserve"> и </w:t>
      </w:r>
      <w:proofErr w:type="spellStart"/>
      <w:r w:rsidR="00216945" w:rsidRPr="00232168">
        <w:t>допунама</w:t>
      </w:r>
      <w:proofErr w:type="spellEnd"/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истраживању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несрећа</w:t>
      </w:r>
      <w:proofErr w:type="spellEnd"/>
      <w:r w:rsidR="00216945" w:rsidRPr="00232168">
        <w:t xml:space="preserve"> у </w:t>
      </w:r>
      <w:proofErr w:type="spellStart"/>
      <w:r w:rsidR="00216945" w:rsidRPr="00232168">
        <w:t>ваздушном</w:t>
      </w:r>
      <w:proofErr w:type="spellEnd"/>
      <w:r w:rsidR="00216945" w:rsidRPr="00232168">
        <w:t xml:space="preserve">, </w:t>
      </w:r>
      <w:proofErr w:type="spellStart"/>
      <w:r w:rsidR="00216945" w:rsidRPr="00232168">
        <w:t>железничком</w:t>
      </w:r>
      <w:proofErr w:type="spellEnd"/>
      <w:r w:rsidR="00216945" w:rsidRPr="00232168">
        <w:t xml:space="preserve"> и </w:t>
      </w:r>
      <w:proofErr w:type="spellStart"/>
      <w:r w:rsidR="00216945" w:rsidRPr="00232168">
        <w:t>водном</w:t>
      </w:r>
      <w:proofErr w:type="spellEnd"/>
      <w:r w:rsidR="00216945" w:rsidRPr="00232168">
        <w:t xml:space="preserve"> </w:t>
      </w:r>
      <w:proofErr w:type="spellStart"/>
      <w:r w:rsidR="00216945" w:rsidRPr="00232168">
        <w:t>саобраћају</w:t>
      </w:r>
      <w:proofErr w:type="spellEnd"/>
      <w:r w:rsidR="00216945" w:rsidRPr="00232168">
        <w:t xml:space="preserve">, </w:t>
      </w:r>
      <w:r w:rsidR="00216945" w:rsidRPr="00232168">
        <w:rPr>
          <w:rStyle w:val="colornavy"/>
          <w:lang w:val="sr-Cyrl-RS"/>
        </w:rPr>
        <w:t>који је поднела Влада (број 011</w:t>
      </w:r>
      <w:r w:rsidR="00216945" w:rsidRPr="00232168">
        <w:rPr>
          <w:bCs/>
          <w:lang w:val="sr-Cyrl-RS"/>
        </w:rPr>
        <w:t>-</w:t>
      </w:r>
      <w:r w:rsidR="00216945" w:rsidRPr="00232168">
        <w:rPr>
          <w:bCs/>
        </w:rPr>
        <w:t>1357</w:t>
      </w:r>
      <w:r w:rsidR="00216945" w:rsidRPr="00232168">
        <w:rPr>
          <w:bCs/>
          <w:lang w:val="sr-Cyrl-RS"/>
        </w:rPr>
        <w:t xml:space="preserve">/25 од </w:t>
      </w:r>
      <w:r w:rsidR="00216945" w:rsidRPr="00232168">
        <w:rPr>
          <w:bCs/>
        </w:rPr>
        <w:t>11</w:t>
      </w:r>
      <w:r w:rsidR="00216945" w:rsidRPr="00232168">
        <w:rPr>
          <w:bCs/>
          <w:lang w:val="sr-Cyrl-RS"/>
        </w:rPr>
        <w:t>. јула 2025. године)</w:t>
      </w:r>
      <w:r w:rsidR="00DB3125">
        <w:rPr>
          <w:bCs/>
          <w:lang w:val="sr-Cyrl-RS"/>
        </w:rPr>
        <w:t xml:space="preserve">, у </w:t>
      </w:r>
      <w:r w:rsidR="006E7722">
        <w:rPr>
          <w:bCs/>
          <w:lang w:val="sr-Cyrl-RS"/>
        </w:rPr>
        <w:t>појединостима</w:t>
      </w:r>
      <w:r>
        <w:rPr>
          <w:bCs/>
          <w:lang w:val="sr-Cyrl-RS"/>
        </w:rPr>
        <w:t>;</w:t>
      </w:r>
    </w:p>
    <w:p w:rsidR="00FE17EE" w:rsidRPr="00FE17EE" w:rsidRDefault="00D573DB" w:rsidP="00FE17EE">
      <w:pPr>
        <w:jc w:val="both"/>
        <w:rPr>
          <w:b/>
          <w:bCs/>
          <w:lang w:val="sr-Cyrl-RS"/>
        </w:rPr>
      </w:pPr>
      <w:r>
        <w:t>10</w:t>
      </w:r>
      <w:r w:rsidR="00A313AD" w:rsidRPr="00FE17EE">
        <w:rPr>
          <w:lang w:val="sr-Cyrl-RS"/>
        </w:rPr>
        <w:t xml:space="preserve">. </w:t>
      </w:r>
      <w:r w:rsidR="00FE17EE">
        <w:rPr>
          <w:lang w:val="sr-Cyrl-RS"/>
        </w:rPr>
        <w:t xml:space="preserve">Разматрање </w:t>
      </w:r>
      <w:proofErr w:type="spellStart"/>
      <w:r w:rsidR="00FE17EE" w:rsidRPr="00FE17EE">
        <w:t>Предлог</w:t>
      </w:r>
      <w:proofErr w:type="spellEnd"/>
      <w:r w:rsidR="00FE17EE">
        <w:rPr>
          <w:lang w:val="sr-Cyrl-RS"/>
        </w:rPr>
        <w:t>а</w:t>
      </w:r>
      <w:r w:rsidR="00FE17EE" w:rsidRPr="00FE17EE">
        <w:t xml:space="preserve"> </w:t>
      </w:r>
      <w:proofErr w:type="spellStart"/>
      <w:r w:rsidR="00FE17EE" w:rsidRPr="00FE17EE">
        <w:t>стратегије</w:t>
      </w:r>
      <w:proofErr w:type="spellEnd"/>
      <w:r w:rsidR="00FE17EE" w:rsidRPr="00FE17EE">
        <w:t xml:space="preserve"> </w:t>
      </w:r>
      <w:proofErr w:type="spellStart"/>
      <w:r w:rsidR="00FE17EE" w:rsidRPr="00FE17EE">
        <w:t>управљања</w:t>
      </w:r>
      <w:proofErr w:type="spellEnd"/>
      <w:r w:rsidR="00FE17EE" w:rsidRPr="00FE17EE">
        <w:t xml:space="preserve"> </w:t>
      </w:r>
      <w:proofErr w:type="spellStart"/>
      <w:r w:rsidR="00FE17EE" w:rsidRPr="00FE17EE">
        <w:t>минералним</w:t>
      </w:r>
      <w:proofErr w:type="spellEnd"/>
      <w:r w:rsidR="00FE17EE" w:rsidRPr="00FE17EE">
        <w:t xml:space="preserve"> и </w:t>
      </w:r>
      <w:proofErr w:type="spellStart"/>
      <w:r w:rsidR="00FE17EE" w:rsidRPr="00FE17EE">
        <w:t>другим</w:t>
      </w:r>
      <w:proofErr w:type="spellEnd"/>
      <w:r w:rsidR="00FE17EE" w:rsidRPr="00FE17EE">
        <w:t xml:space="preserve"> </w:t>
      </w:r>
      <w:proofErr w:type="spellStart"/>
      <w:r w:rsidR="00FE17EE" w:rsidRPr="00FE17EE">
        <w:t>геолошким</w:t>
      </w:r>
      <w:proofErr w:type="spellEnd"/>
      <w:r w:rsidR="00FE17EE" w:rsidRPr="00FE17EE">
        <w:t xml:space="preserve"> </w:t>
      </w:r>
      <w:proofErr w:type="spellStart"/>
      <w:r w:rsidR="00FE17EE" w:rsidRPr="00FE17EE">
        <w:t>ресурсима</w:t>
      </w:r>
      <w:proofErr w:type="spellEnd"/>
      <w:r w:rsidR="00FE17EE" w:rsidRPr="00FE17EE">
        <w:t xml:space="preserve"> </w:t>
      </w:r>
      <w:proofErr w:type="spellStart"/>
      <w:r w:rsidR="00FE17EE" w:rsidRPr="00FE17EE">
        <w:t>Републике</w:t>
      </w:r>
      <w:proofErr w:type="spellEnd"/>
      <w:r w:rsidR="00FE17EE" w:rsidRPr="00FE17EE">
        <w:t xml:space="preserve"> </w:t>
      </w:r>
      <w:proofErr w:type="spellStart"/>
      <w:r w:rsidR="00FE17EE" w:rsidRPr="00FE17EE">
        <w:t>Србије</w:t>
      </w:r>
      <w:proofErr w:type="spellEnd"/>
      <w:r w:rsidR="00FE17EE" w:rsidRPr="00FE17EE">
        <w:t xml:space="preserve"> </w:t>
      </w:r>
      <w:proofErr w:type="spellStart"/>
      <w:r w:rsidR="00FE17EE" w:rsidRPr="00FE17EE">
        <w:t>до</w:t>
      </w:r>
      <w:proofErr w:type="spellEnd"/>
      <w:r w:rsidR="00FE17EE" w:rsidRPr="00FE17EE">
        <w:t xml:space="preserve"> 2040. </w:t>
      </w:r>
      <w:proofErr w:type="spellStart"/>
      <w:proofErr w:type="gramStart"/>
      <w:r w:rsidR="00FE17EE" w:rsidRPr="00FE17EE">
        <w:t>године</w:t>
      </w:r>
      <w:proofErr w:type="spellEnd"/>
      <w:proofErr w:type="gramEnd"/>
      <w:r w:rsidR="00FE17EE" w:rsidRPr="00FE17EE">
        <w:t xml:space="preserve"> </w:t>
      </w:r>
      <w:proofErr w:type="spellStart"/>
      <w:r w:rsidR="00FE17EE" w:rsidRPr="00FE17EE">
        <w:t>са</w:t>
      </w:r>
      <w:proofErr w:type="spellEnd"/>
      <w:r w:rsidR="00FE17EE" w:rsidRPr="00FE17EE">
        <w:t xml:space="preserve"> </w:t>
      </w:r>
      <w:proofErr w:type="spellStart"/>
      <w:r w:rsidR="00FE17EE" w:rsidRPr="00FE17EE">
        <w:t>пројекцијама</w:t>
      </w:r>
      <w:proofErr w:type="spellEnd"/>
      <w:r w:rsidR="00FE17EE" w:rsidRPr="00FE17EE">
        <w:t xml:space="preserve"> </w:t>
      </w:r>
      <w:proofErr w:type="spellStart"/>
      <w:r w:rsidR="00FE17EE" w:rsidRPr="00FE17EE">
        <w:t>до</w:t>
      </w:r>
      <w:proofErr w:type="spellEnd"/>
      <w:r w:rsidR="00FE17EE" w:rsidRPr="00FE17EE">
        <w:t xml:space="preserve"> 2050. </w:t>
      </w:r>
      <w:r w:rsidR="00FE17EE" w:rsidRPr="00FE17EE">
        <w:rPr>
          <w:lang w:val="sr-Cyrl-RS"/>
        </w:rPr>
        <w:t>г</w:t>
      </w:r>
      <w:proofErr w:type="spellStart"/>
      <w:r w:rsidR="00FE17EE" w:rsidRPr="00FE17EE">
        <w:t>одине</w:t>
      </w:r>
      <w:proofErr w:type="spellEnd"/>
      <w:r w:rsidR="00FE17EE" w:rsidRPr="00FE17EE">
        <w:rPr>
          <w:rFonts w:ascii="Arial" w:hAnsi="Arial" w:cs="Arial"/>
          <w:b/>
        </w:rPr>
        <w:t xml:space="preserve">, </w:t>
      </w:r>
      <w:proofErr w:type="spellStart"/>
      <w:r w:rsidR="00FE17EE" w:rsidRPr="00FE17EE">
        <w:t>који</w:t>
      </w:r>
      <w:proofErr w:type="spellEnd"/>
      <w:r w:rsidR="00FE17EE" w:rsidRPr="00FE17EE">
        <w:t xml:space="preserve"> </w:t>
      </w:r>
      <w:proofErr w:type="spellStart"/>
      <w:r w:rsidR="00FE17EE" w:rsidRPr="00FE17EE">
        <w:t>је</w:t>
      </w:r>
      <w:proofErr w:type="spellEnd"/>
      <w:r w:rsidR="00FE17EE" w:rsidRPr="00FE17EE">
        <w:t xml:space="preserve"> </w:t>
      </w:r>
      <w:proofErr w:type="spellStart"/>
      <w:r w:rsidR="00FE17EE" w:rsidRPr="00FE17EE">
        <w:t>поднела</w:t>
      </w:r>
      <w:proofErr w:type="spellEnd"/>
      <w:r w:rsidR="00FE17EE" w:rsidRPr="00FE17EE">
        <w:t xml:space="preserve"> </w:t>
      </w:r>
      <w:proofErr w:type="spellStart"/>
      <w:r w:rsidR="00FE17EE" w:rsidRPr="00FE17EE">
        <w:t>Влада</w:t>
      </w:r>
      <w:proofErr w:type="spellEnd"/>
      <w:r w:rsidR="00FE17EE" w:rsidRPr="00FE17EE">
        <w:rPr>
          <w:bCs/>
        </w:rPr>
        <w:t xml:space="preserve"> (</w:t>
      </w:r>
      <w:proofErr w:type="spellStart"/>
      <w:r w:rsidR="00FE17EE" w:rsidRPr="00FE17EE">
        <w:rPr>
          <w:bCs/>
        </w:rPr>
        <w:t>број</w:t>
      </w:r>
      <w:proofErr w:type="spellEnd"/>
      <w:r w:rsidR="00FE17EE" w:rsidRPr="00FE17EE">
        <w:rPr>
          <w:bCs/>
        </w:rPr>
        <w:t xml:space="preserve"> </w:t>
      </w:r>
      <w:r w:rsidR="00FE17EE" w:rsidRPr="00FE17EE">
        <w:rPr>
          <w:bCs/>
          <w:lang w:val="sr-Cyrl-RS"/>
        </w:rPr>
        <w:t>310</w:t>
      </w:r>
      <w:r w:rsidR="00FE17EE" w:rsidRPr="00FE17EE">
        <w:rPr>
          <w:bCs/>
        </w:rPr>
        <w:t>-</w:t>
      </w:r>
      <w:r w:rsidR="00FE17EE" w:rsidRPr="00FE17EE">
        <w:rPr>
          <w:bCs/>
          <w:lang w:val="sr-Cyrl-RS"/>
        </w:rPr>
        <w:t>33</w:t>
      </w:r>
      <w:r w:rsidR="00FE17EE" w:rsidRPr="00FE17EE">
        <w:rPr>
          <w:bCs/>
        </w:rPr>
        <w:t>/2</w:t>
      </w:r>
      <w:r w:rsidR="00FE17EE" w:rsidRPr="00FE17EE">
        <w:rPr>
          <w:bCs/>
          <w:lang w:val="sr-Cyrl-RS"/>
        </w:rPr>
        <w:t>6</w:t>
      </w:r>
      <w:r w:rsidR="00FE17EE" w:rsidRPr="00FE17EE">
        <w:rPr>
          <w:bCs/>
        </w:rPr>
        <w:t xml:space="preserve"> </w:t>
      </w:r>
      <w:r w:rsidR="00FE17EE" w:rsidRPr="00FE17EE">
        <w:rPr>
          <w:bCs/>
          <w:lang w:val="sr-Cyrl-RS"/>
        </w:rPr>
        <w:t>од 9. јануара</w:t>
      </w:r>
      <w:r w:rsidR="00FE17EE" w:rsidRPr="00FE17EE">
        <w:rPr>
          <w:bCs/>
        </w:rPr>
        <w:t xml:space="preserve"> 202</w:t>
      </w:r>
      <w:r w:rsidR="00FE17EE" w:rsidRPr="00FE17EE">
        <w:rPr>
          <w:bCs/>
          <w:lang w:val="sr-Cyrl-RS"/>
        </w:rPr>
        <w:t>6</w:t>
      </w:r>
      <w:r w:rsidR="00FE17EE" w:rsidRPr="00FE17EE">
        <w:rPr>
          <w:bCs/>
        </w:rPr>
        <w:t xml:space="preserve">. </w:t>
      </w:r>
      <w:proofErr w:type="spellStart"/>
      <w:r w:rsidR="00FE17EE" w:rsidRPr="00FE17EE">
        <w:rPr>
          <w:bCs/>
        </w:rPr>
        <w:t>године</w:t>
      </w:r>
      <w:proofErr w:type="spellEnd"/>
      <w:r w:rsidR="00FE17EE" w:rsidRPr="00FE17EE">
        <w:rPr>
          <w:bCs/>
        </w:rPr>
        <w:t>)</w:t>
      </w:r>
      <w:r w:rsidR="00FE17EE">
        <w:rPr>
          <w:bCs/>
          <w:lang w:val="sr-Cyrl-RS"/>
        </w:rPr>
        <w:t>, у појединостима.</w:t>
      </w:r>
    </w:p>
    <w:p w:rsidR="00216945" w:rsidRPr="00A313AD" w:rsidRDefault="00216945" w:rsidP="00A313AD">
      <w:pPr>
        <w:jc w:val="both"/>
        <w:rPr>
          <w:bCs/>
          <w:lang w:val="sr-Cyrl-RS"/>
        </w:rPr>
      </w:pPr>
    </w:p>
    <w:p w:rsidR="00216945" w:rsidRDefault="00216945" w:rsidP="00216945">
      <w:pPr>
        <w:pStyle w:val="Bodytext20"/>
        <w:shd w:val="clear" w:color="auto" w:fill="auto"/>
        <w:spacing w:after="120"/>
        <w:ind w:firstLine="450"/>
        <w:rPr>
          <w:rStyle w:val="Bodytext2Tahoma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Седница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ћ</w:t>
      </w:r>
      <w:r>
        <w:rPr>
          <w:color w:val="000000" w:themeColor="text1"/>
          <w:sz w:val="24"/>
          <w:szCs w:val="24"/>
        </w:rPr>
        <w:t xml:space="preserve">e </w:t>
      </w:r>
      <w:proofErr w:type="spellStart"/>
      <w:r>
        <w:rPr>
          <w:color w:val="000000" w:themeColor="text1"/>
          <w:sz w:val="24"/>
          <w:szCs w:val="24"/>
        </w:rPr>
        <w:t>се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одржати</w:t>
      </w:r>
      <w:proofErr w:type="spellEnd"/>
      <w:r>
        <w:rPr>
          <w:color w:val="000000" w:themeColor="text1"/>
          <w:sz w:val="24"/>
          <w:szCs w:val="24"/>
        </w:rPr>
        <w:t xml:space="preserve"> у </w:t>
      </w:r>
      <w:proofErr w:type="spellStart"/>
      <w:r>
        <w:rPr>
          <w:color w:val="000000" w:themeColor="text1"/>
          <w:sz w:val="24"/>
          <w:szCs w:val="24"/>
        </w:rPr>
        <w:t>згради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Дома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Народне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скупштине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Републике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Србије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Трг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Николе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Пашића</w:t>
      </w:r>
      <w:proofErr w:type="spellEnd"/>
      <w:r>
        <w:rPr>
          <w:color w:val="000000" w:themeColor="text1"/>
          <w:sz w:val="24"/>
          <w:szCs w:val="24"/>
        </w:rPr>
        <w:t xml:space="preserve"> 13, у </w:t>
      </w:r>
      <w:proofErr w:type="spellStart"/>
      <w:r>
        <w:rPr>
          <w:color w:val="000000" w:themeColor="text1"/>
          <w:sz w:val="24"/>
          <w:szCs w:val="24"/>
        </w:rPr>
        <w:t>сали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F336FF">
        <w:rPr>
          <w:sz w:val="24"/>
          <w:szCs w:val="24"/>
          <w:lang w:val="sr-Latn-RS"/>
        </w:rPr>
        <w:t>I</w:t>
      </w:r>
      <w:r w:rsidR="00F336FF">
        <w:rPr>
          <w:sz w:val="24"/>
          <w:szCs w:val="24"/>
          <w:lang w:val="sr-Latn-RS"/>
        </w:rPr>
        <w:t>II</w:t>
      </w:r>
      <w:r>
        <w:rPr>
          <w:rStyle w:val="Bodytext2Tahoma"/>
          <w:color w:val="000000" w:themeColor="text1"/>
          <w:sz w:val="24"/>
          <w:szCs w:val="24"/>
        </w:rPr>
        <w:t>.</w:t>
      </w:r>
    </w:p>
    <w:p w:rsidR="00216945" w:rsidRDefault="00216945" w:rsidP="00216945">
      <w:pPr>
        <w:spacing w:before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 w:rsidR="000768FE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Заменик председника Одбора</w:t>
      </w: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  <w:lang w:val="sr-Cyrl-RS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jc w:val="center"/>
      </w:pPr>
      <w:r>
        <w:rPr>
          <w:rStyle w:val="Bodytext2Tahoma"/>
          <w:color w:val="000000" w:themeColor="text1"/>
          <w:sz w:val="24"/>
          <w:szCs w:val="24"/>
          <w:lang w:val="sr-Cyrl-RS"/>
        </w:rPr>
        <w:t xml:space="preserve">                                                    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768FE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Драган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Николић</w:t>
      </w:r>
    </w:p>
    <w:p w:rsidR="00E9020F" w:rsidRDefault="00E9020F"/>
    <w:sectPr w:rsidR="00E9020F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6E9A52F7"/>
    <w:multiLevelType w:val="hybridMultilevel"/>
    <w:tmpl w:val="D8E8FBB2"/>
    <w:lvl w:ilvl="0" w:tplc="A2D42BE0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45"/>
    <w:rsid w:val="000617AA"/>
    <w:rsid w:val="00066C3E"/>
    <w:rsid w:val="000768FE"/>
    <w:rsid w:val="001C0595"/>
    <w:rsid w:val="001C1899"/>
    <w:rsid w:val="00216945"/>
    <w:rsid w:val="00232168"/>
    <w:rsid w:val="005F524B"/>
    <w:rsid w:val="006358ED"/>
    <w:rsid w:val="006847FB"/>
    <w:rsid w:val="006D31F4"/>
    <w:rsid w:val="006E7722"/>
    <w:rsid w:val="00887DC1"/>
    <w:rsid w:val="0099679C"/>
    <w:rsid w:val="00A313AD"/>
    <w:rsid w:val="00D573DB"/>
    <w:rsid w:val="00DB3125"/>
    <w:rsid w:val="00E9020F"/>
    <w:rsid w:val="00F336FF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FA1D"/>
  <w15:chartTrackingRefBased/>
  <w15:docId w15:val="{AF809DE1-2DF7-4ED2-A554-0E1A99B0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9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216945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216945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216945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216945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lornavy">
    <w:name w:val="color_navy"/>
    <w:rsid w:val="0021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Mila Antić</cp:lastModifiedBy>
  <cp:revision>13</cp:revision>
  <dcterms:created xsi:type="dcterms:W3CDTF">2026-04-15T10:33:00Z</dcterms:created>
  <dcterms:modified xsi:type="dcterms:W3CDTF">2026-04-20T10:02:00Z</dcterms:modified>
</cp:coreProperties>
</file>